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BB5" w:rsidRDefault="00CC6274" w:rsidP="005D2B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Реквизиты для оплаты</w:t>
      </w:r>
    </w:p>
    <w:p w:rsidR="00CC6274" w:rsidRPr="005D2BB5" w:rsidRDefault="00CC6274" w:rsidP="005D2B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94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81"/>
        <w:gridCol w:w="6864"/>
      </w:tblGrid>
      <w:tr w:rsidR="005D2BB5" w:rsidRPr="005D2BB5" w:rsidTr="00CC6274">
        <w:trPr>
          <w:trHeight w:val="2459"/>
        </w:trPr>
        <w:tc>
          <w:tcPr>
            <w:tcW w:w="3081" w:type="dxa"/>
            <w:vAlign w:val="center"/>
          </w:tcPr>
          <w:p w:rsidR="005D2BB5" w:rsidRPr="005D2BB5" w:rsidRDefault="005D2BB5" w:rsidP="00323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2BB5">
              <w:rPr>
                <w:rFonts w:ascii="Times New Roman" w:hAnsi="Times New Roman"/>
                <w:b/>
                <w:bCs/>
                <w:sz w:val="28"/>
                <w:szCs w:val="28"/>
              </w:rPr>
              <w:t>Полное</w:t>
            </w:r>
          </w:p>
          <w:p w:rsidR="005D2BB5" w:rsidRPr="005D2BB5" w:rsidRDefault="005D2BB5" w:rsidP="00323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2BB5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6863" w:type="dxa"/>
            <w:vAlign w:val="center"/>
          </w:tcPr>
          <w:p w:rsidR="004100F7" w:rsidRPr="005D2BB5" w:rsidRDefault="00146706" w:rsidP="00323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ФЕДЕРАЛЬНОЕ ГОСУДАРСТВЕННОЕ БЮДЖЕТНОЕ УЧРЕЖДЕНИЕ НАУКИ ФИЗИЧЕСКИЙ ИНСТИТУТ ИМ. П.Н. ЛЕБЕДЕВА РОССИЙСКОЙ АКАДЕМИИ НАУК</w:t>
            </w:r>
          </w:p>
        </w:tc>
      </w:tr>
      <w:tr w:rsidR="005D2BB5" w:rsidRPr="005D2BB5" w:rsidTr="00CC6274">
        <w:trPr>
          <w:trHeight w:val="840"/>
        </w:trPr>
        <w:tc>
          <w:tcPr>
            <w:tcW w:w="3081" w:type="dxa"/>
            <w:vAlign w:val="center"/>
          </w:tcPr>
          <w:p w:rsidR="005D2BB5" w:rsidRPr="005D2BB5" w:rsidRDefault="005D2BB5" w:rsidP="00323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2BB5">
              <w:rPr>
                <w:rFonts w:ascii="Times New Roman" w:hAnsi="Times New Roman"/>
                <w:b/>
                <w:bCs/>
                <w:sz w:val="28"/>
                <w:szCs w:val="28"/>
              </w:rPr>
              <w:t>Сокращенное</w:t>
            </w:r>
          </w:p>
          <w:p w:rsidR="005D2BB5" w:rsidRPr="005D2BB5" w:rsidRDefault="005D2BB5" w:rsidP="00323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2BB5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6863" w:type="dxa"/>
            <w:vAlign w:val="center"/>
          </w:tcPr>
          <w:p w:rsidR="00230090" w:rsidRDefault="00146706" w:rsidP="00230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ФИАН</w:t>
            </w:r>
            <w:r w:rsidR="004F30B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23009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230090" w:rsidRDefault="00230090" w:rsidP="00230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 платежном поручении</w:t>
            </w:r>
            <w:r w:rsidR="004F30BB">
              <w:rPr>
                <w:rFonts w:ascii="Times New Roman" w:hAnsi="Times New Roman"/>
                <w:bCs/>
                <w:sz w:val="28"/>
                <w:szCs w:val="28"/>
              </w:rPr>
              <w:t xml:space="preserve"> получатель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  <w:p w:rsidR="005D2BB5" w:rsidRPr="005D2BB5" w:rsidRDefault="004F30BB" w:rsidP="00230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УФК по г. Москве (ФИАН Л/С 20736Ц82510)</w:t>
            </w:r>
          </w:p>
        </w:tc>
      </w:tr>
      <w:tr w:rsidR="005D2BB5" w:rsidRPr="005D2BB5" w:rsidTr="00CC6274">
        <w:trPr>
          <w:trHeight w:val="420"/>
        </w:trPr>
        <w:tc>
          <w:tcPr>
            <w:tcW w:w="3081" w:type="dxa"/>
            <w:vAlign w:val="center"/>
          </w:tcPr>
          <w:p w:rsidR="005D2BB5" w:rsidRPr="005D2BB5" w:rsidRDefault="005D2BB5" w:rsidP="00323BF2">
            <w:pPr>
              <w:tabs>
                <w:tab w:val="left" w:pos="28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2BB5">
              <w:rPr>
                <w:rFonts w:ascii="Times New Roman" w:hAnsi="Times New Roman"/>
                <w:b/>
                <w:bCs/>
                <w:sz w:val="28"/>
                <w:szCs w:val="28"/>
              </w:rPr>
              <w:t>Юридический адрес</w:t>
            </w:r>
            <w:r w:rsidRPr="005D2BB5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6863" w:type="dxa"/>
            <w:vAlign w:val="center"/>
          </w:tcPr>
          <w:p w:rsidR="005D2BB5" w:rsidRPr="005D2BB5" w:rsidRDefault="00146706" w:rsidP="00323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119991, </w:t>
            </w:r>
            <w:r w:rsidR="000D6CA5">
              <w:rPr>
                <w:rFonts w:ascii="Times New Roman" w:hAnsi="Times New Roman"/>
                <w:bCs/>
                <w:sz w:val="28"/>
                <w:szCs w:val="28"/>
              </w:rPr>
              <w:t xml:space="preserve">ГСП-1,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г. Москва, </w:t>
            </w:r>
            <w:r w:rsidRPr="00146706">
              <w:rPr>
                <w:rFonts w:ascii="Times New Roman" w:hAnsi="Times New Roman"/>
                <w:sz w:val="28"/>
                <w:szCs w:val="28"/>
              </w:rPr>
              <w:t>Ленинский проспект, д. 53</w:t>
            </w:r>
          </w:p>
        </w:tc>
      </w:tr>
      <w:tr w:rsidR="005D2BB5" w:rsidRPr="005D2BB5" w:rsidTr="00CC6274">
        <w:trPr>
          <w:trHeight w:val="420"/>
        </w:trPr>
        <w:tc>
          <w:tcPr>
            <w:tcW w:w="3081" w:type="dxa"/>
            <w:vAlign w:val="center"/>
          </w:tcPr>
          <w:p w:rsidR="005D2BB5" w:rsidRPr="005D2BB5" w:rsidRDefault="005D2BB5" w:rsidP="00323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2BB5">
              <w:rPr>
                <w:rFonts w:ascii="Times New Roman" w:hAnsi="Times New Roman"/>
                <w:b/>
                <w:bCs/>
                <w:sz w:val="28"/>
                <w:szCs w:val="28"/>
              </w:rPr>
              <w:t>Почтовый адрес</w:t>
            </w:r>
          </w:p>
        </w:tc>
        <w:tc>
          <w:tcPr>
            <w:tcW w:w="6863" w:type="dxa"/>
            <w:vAlign w:val="center"/>
          </w:tcPr>
          <w:p w:rsidR="005D2BB5" w:rsidRPr="005D2BB5" w:rsidRDefault="00146706" w:rsidP="00323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119991, </w:t>
            </w:r>
            <w:r w:rsidR="000D6CA5">
              <w:rPr>
                <w:rFonts w:ascii="Times New Roman" w:hAnsi="Times New Roman"/>
                <w:bCs/>
                <w:sz w:val="28"/>
                <w:szCs w:val="28"/>
              </w:rPr>
              <w:t xml:space="preserve">ГСП-1,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г. Москва, </w:t>
            </w:r>
            <w:r w:rsidRPr="00146706">
              <w:rPr>
                <w:rFonts w:ascii="Times New Roman" w:hAnsi="Times New Roman"/>
                <w:sz w:val="28"/>
                <w:szCs w:val="28"/>
              </w:rPr>
              <w:t>Ленинский проспект, д. 53</w:t>
            </w:r>
          </w:p>
        </w:tc>
      </w:tr>
      <w:tr w:rsidR="005D2BB5" w:rsidRPr="005D2BB5" w:rsidTr="00CC6274">
        <w:trPr>
          <w:trHeight w:val="420"/>
        </w:trPr>
        <w:tc>
          <w:tcPr>
            <w:tcW w:w="3081" w:type="dxa"/>
            <w:vAlign w:val="center"/>
          </w:tcPr>
          <w:p w:rsidR="005D2BB5" w:rsidRPr="005D2BB5" w:rsidRDefault="005D2BB5" w:rsidP="00323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2BB5">
              <w:rPr>
                <w:rFonts w:ascii="Times New Roman" w:hAnsi="Times New Roman"/>
                <w:b/>
                <w:bCs/>
                <w:sz w:val="28"/>
                <w:szCs w:val="28"/>
              </w:rPr>
              <w:t>Телефон/факс</w:t>
            </w:r>
          </w:p>
        </w:tc>
        <w:tc>
          <w:tcPr>
            <w:tcW w:w="6863" w:type="dxa"/>
            <w:vAlign w:val="center"/>
          </w:tcPr>
          <w:p w:rsidR="005D2BB5" w:rsidRPr="005D2BB5" w:rsidRDefault="00146706" w:rsidP="00323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46706">
              <w:rPr>
                <w:rFonts w:ascii="Times New Roman" w:hAnsi="Times New Roman"/>
                <w:bCs/>
                <w:sz w:val="28"/>
                <w:szCs w:val="28"/>
              </w:rPr>
              <w:t>8(499)135-42-64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/</w:t>
            </w:r>
            <w:r w:rsidR="00812519" w:rsidRPr="00812519">
              <w:rPr>
                <w:rFonts w:ascii="Times New Roman" w:hAnsi="Times New Roman"/>
                <w:bCs/>
                <w:sz w:val="28"/>
                <w:szCs w:val="28"/>
              </w:rPr>
              <w:t>8(499)135-78-80</w:t>
            </w:r>
          </w:p>
        </w:tc>
      </w:tr>
      <w:tr w:rsidR="005D2BB5" w:rsidRPr="005D2BB5" w:rsidTr="00CC6274">
        <w:trPr>
          <w:trHeight w:val="420"/>
        </w:trPr>
        <w:tc>
          <w:tcPr>
            <w:tcW w:w="3081" w:type="dxa"/>
            <w:vAlign w:val="center"/>
          </w:tcPr>
          <w:p w:rsidR="005D2BB5" w:rsidRPr="005D2BB5" w:rsidRDefault="005D2BB5" w:rsidP="00323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2BB5">
              <w:rPr>
                <w:rFonts w:ascii="Times New Roman" w:hAnsi="Times New Roman"/>
                <w:b/>
                <w:bCs/>
                <w:sz w:val="28"/>
                <w:szCs w:val="28"/>
              </w:rPr>
              <w:t>ИНН/КПП</w:t>
            </w:r>
          </w:p>
        </w:tc>
        <w:tc>
          <w:tcPr>
            <w:tcW w:w="6863" w:type="dxa"/>
            <w:vAlign w:val="center"/>
          </w:tcPr>
          <w:p w:rsidR="005D2BB5" w:rsidRPr="00146706" w:rsidRDefault="00812519" w:rsidP="00323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12519">
              <w:rPr>
                <w:rFonts w:ascii="Times New Roman" w:hAnsi="Times New Roman"/>
                <w:bCs/>
                <w:sz w:val="28"/>
                <w:szCs w:val="28"/>
              </w:rPr>
              <w:t>7736037394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/</w:t>
            </w:r>
            <w:r w:rsidRPr="00812519">
              <w:rPr>
                <w:rFonts w:ascii="Times New Roman" w:hAnsi="Times New Roman"/>
                <w:bCs/>
                <w:sz w:val="28"/>
                <w:szCs w:val="28"/>
              </w:rPr>
              <w:t>773601001</w:t>
            </w:r>
          </w:p>
        </w:tc>
      </w:tr>
      <w:tr w:rsidR="005D2BB5" w:rsidRPr="005D2BB5" w:rsidTr="00CC6274">
        <w:trPr>
          <w:trHeight w:val="420"/>
        </w:trPr>
        <w:tc>
          <w:tcPr>
            <w:tcW w:w="3081" w:type="dxa"/>
            <w:vAlign w:val="center"/>
          </w:tcPr>
          <w:p w:rsidR="005D2BB5" w:rsidRPr="005D2BB5" w:rsidRDefault="005D2BB5" w:rsidP="00323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2BB5">
              <w:rPr>
                <w:rFonts w:ascii="Times New Roman" w:hAnsi="Times New Roman"/>
                <w:b/>
                <w:bCs/>
                <w:sz w:val="28"/>
                <w:szCs w:val="28"/>
              </w:rPr>
              <w:t>ОГРН</w:t>
            </w:r>
          </w:p>
        </w:tc>
        <w:tc>
          <w:tcPr>
            <w:tcW w:w="6863" w:type="dxa"/>
            <w:vAlign w:val="center"/>
          </w:tcPr>
          <w:p w:rsidR="005D2BB5" w:rsidRPr="00146706" w:rsidRDefault="00812519" w:rsidP="00323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12519">
              <w:rPr>
                <w:rFonts w:ascii="Times New Roman" w:hAnsi="Times New Roman"/>
                <w:bCs/>
                <w:sz w:val="28"/>
                <w:szCs w:val="28"/>
              </w:rPr>
              <w:t>1027739617960</w:t>
            </w:r>
          </w:p>
        </w:tc>
      </w:tr>
      <w:tr w:rsidR="005D2BB5" w:rsidRPr="005D2BB5" w:rsidTr="00CC6274">
        <w:trPr>
          <w:trHeight w:val="420"/>
        </w:trPr>
        <w:tc>
          <w:tcPr>
            <w:tcW w:w="3081" w:type="dxa"/>
            <w:vAlign w:val="center"/>
          </w:tcPr>
          <w:p w:rsidR="005D2BB5" w:rsidRPr="005D2BB5" w:rsidRDefault="004F30BB" w:rsidP="00323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Единый казначейский счет</w:t>
            </w:r>
          </w:p>
        </w:tc>
        <w:tc>
          <w:tcPr>
            <w:tcW w:w="6863" w:type="dxa"/>
            <w:vAlign w:val="center"/>
          </w:tcPr>
          <w:p w:rsidR="005D2BB5" w:rsidRPr="00176EE6" w:rsidRDefault="00176EE6" w:rsidP="000D6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4010281054</w:t>
            </w:r>
            <w:r w:rsidR="00E22433">
              <w:rPr>
                <w:rFonts w:ascii="Times New Roman" w:hAnsi="Times New Roman"/>
                <w:bCs/>
                <w:sz w:val="28"/>
                <w:szCs w:val="28"/>
              </w:rPr>
              <w:t>5370000003</w:t>
            </w:r>
          </w:p>
        </w:tc>
      </w:tr>
      <w:tr w:rsidR="005D2BB5" w:rsidRPr="005D2BB5" w:rsidTr="00CC6274">
        <w:trPr>
          <w:trHeight w:val="420"/>
        </w:trPr>
        <w:tc>
          <w:tcPr>
            <w:tcW w:w="3081" w:type="dxa"/>
            <w:vAlign w:val="center"/>
          </w:tcPr>
          <w:p w:rsidR="005D2BB5" w:rsidRPr="005D2BB5" w:rsidRDefault="005D2BB5" w:rsidP="00323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2BB5">
              <w:rPr>
                <w:rFonts w:ascii="Times New Roman" w:hAnsi="Times New Roman"/>
                <w:b/>
                <w:bCs/>
                <w:sz w:val="28"/>
                <w:szCs w:val="28"/>
              </w:rPr>
              <w:t>БИК банка</w:t>
            </w:r>
          </w:p>
        </w:tc>
        <w:tc>
          <w:tcPr>
            <w:tcW w:w="6863" w:type="dxa"/>
            <w:vAlign w:val="center"/>
          </w:tcPr>
          <w:p w:rsidR="005D2BB5" w:rsidRPr="00E22433" w:rsidRDefault="00812519" w:rsidP="00323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CA5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0</w:t>
            </w:r>
            <w:r w:rsidR="00E22433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Pr="000D6CA5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4525</w:t>
            </w:r>
            <w:r w:rsidR="00E22433">
              <w:rPr>
                <w:rFonts w:ascii="Times New Roman" w:hAnsi="Times New Roman"/>
                <w:bCs/>
                <w:sz w:val="28"/>
                <w:szCs w:val="28"/>
              </w:rPr>
              <w:t>988</w:t>
            </w:r>
          </w:p>
        </w:tc>
      </w:tr>
      <w:tr w:rsidR="00E22433" w:rsidRPr="005D2BB5" w:rsidTr="00CC6274">
        <w:trPr>
          <w:trHeight w:val="420"/>
        </w:trPr>
        <w:tc>
          <w:tcPr>
            <w:tcW w:w="3081" w:type="dxa"/>
            <w:vAlign w:val="center"/>
          </w:tcPr>
          <w:p w:rsidR="00E22433" w:rsidRPr="005D2BB5" w:rsidRDefault="00E22433" w:rsidP="00323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Казначейский счет</w:t>
            </w:r>
          </w:p>
        </w:tc>
        <w:tc>
          <w:tcPr>
            <w:tcW w:w="6863" w:type="dxa"/>
            <w:vAlign w:val="center"/>
          </w:tcPr>
          <w:p w:rsidR="00E22433" w:rsidRDefault="00E22433" w:rsidP="00323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03214643000000017300</w:t>
            </w:r>
          </w:p>
        </w:tc>
      </w:tr>
      <w:tr w:rsidR="005D2BB5" w:rsidRPr="005D2BB5" w:rsidTr="00CC6274">
        <w:trPr>
          <w:trHeight w:val="640"/>
        </w:trPr>
        <w:tc>
          <w:tcPr>
            <w:tcW w:w="3081" w:type="dxa"/>
            <w:vAlign w:val="center"/>
          </w:tcPr>
          <w:p w:rsidR="005D2BB5" w:rsidRPr="005D2BB5" w:rsidRDefault="005D2BB5" w:rsidP="00323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2BB5">
              <w:rPr>
                <w:rFonts w:ascii="Times New Roman" w:hAnsi="Times New Roman"/>
                <w:b/>
                <w:bCs/>
                <w:sz w:val="28"/>
                <w:szCs w:val="28"/>
              </w:rPr>
              <w:t>Банк</w:t>
            </w:r>
          </w:p>
        </w:tc>
        <w:tc>
          <w:tcPr>
            <w:tcW w:w="6863" w:type="dxa"/>
            <w:vAlign w:val="center"/>
          </w:tcPr>
          <w:p w:rsidR="005D2BB5" w:rsidRDefault="000D6CA5" w:rsidP="00323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ГУ Банка России по ЦФО</w:t>
            </w:r>
            <w:r w:rsidR="00E22433">
              <w:rPr>
                <w:rFonts w:ascii="Times New Roman" w:hAnsi="Times New Roman"/>
                <w:bCs/>
                <w:sz w:val="28"/>
                <w:szCs w:val="28"/>
              </w:rPr>
              <w:t>// УФК по г. Москве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г. Москв</w:t>
            </w:r>
            <w:r w:rsidR="00E22433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</w:p>
          <w:p w:rsidR="00680C53" w:rsidRPr="000D6CA5" w:rsidRDefault="00680C53" w:rsidP="00323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C6274" w:rsidRPr="005D2BB5" w:rsidTr="00CC6274">
        <w:trPr>
          <w:trHeight w:val="369"/>
        </w:trPr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274" w:rsidRPr="00680C53" w:rsidRDefault="00CC6274" w:rsidP="00CC6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40"/>
                <w:szCs w:val="40"/>
              </w:rPr>
            </w:pPr>
            <w:r w:rsidRPr="00680C53">
              <w:rPr>
                <w:rFonts w:ascii="Times New Roman" w:hAnsi="Times New Roman"/>
                <w:b/>
                <w:bCs/>
                <w:color w:val="FF0000"/>
                <w:sz w:val="40"/>
                <w:szCs w:val="40"/>
              </w:rPr>
              <w:t xml:space="preserve">КБК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274" w:rsidRPr="00680C53" w:rsidRDefault="00CC6274" w:rsidP="00CC6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40"/>
                <w:szCs w:val="40"/>
              </w:rPr>
            </w:pPr>
            <w:r w:rsidRPr="00680C53">
              <w:rPr>
                <w:rFonts w:ascii="Times New Roman" w:hAnsi="Times New Roman"/>
                <w:b/>
                <w:bCs/>
                <w:color w:val="FF0000"/>
                <w:sz w:val="40"/>
                <w:szCs w:val="40"/>
              </w:rPr>
              <w:t>00000000000000000130</w:t>
            </w:r>
          </w:p>
        </w:tc>
      </w:tr>
      <w:tr w:rsidR="005D2BB5" w:rsidRPr="005D2BB5" w:rsidTr="00CC6274">
        <w:trPr>
          <w:trHeight w:val="420"/>
        </w:trPr>
        <w:tc>
          <w:tcPr>
            <w:tcW w:w="9945" w:type="dxa"/>
            <w:gridSpan w:val="2"/>
            <w:vAlign w:val="center"/>
          </w:tcPr>
          <w:p w:rsidR="00CC6274" w:rsidRDefault="00CC6274" w:rsidP="00323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5D2BB5" w:rsidRDefault="00CC6274" w:rsidP="00323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Оплата оргвзноса за участие в конференции </w:t>
            </w:r>
            <w:r w:rsidRPr="00CC6274">
              <w:rPr>
                <w:rFonts w:ascii="Times New Roman" w:hAnsi="Times New Roman"/>
                <w:b/>
                <w:bCs/>
                <w:sz w:val="28"/>
                <w:szCs w:val="28"/>
              </w:rPr>
              <w:t>"Сильно коррелированные электронные системы и квантовые критические явления"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23 мая 2024 года</w:t>
            </w:r>
          </w:p>
          <w:p w:rsidR="00CC6274" w:rsidRDefault="00CC6274" w:rsidP="00323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C6274" w:rsidRPr="005D2BB5" w:rsidRDefault="00CC6274" w:rsidP="00323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DE3063" w:rsidRDefault="00DE3063" w:rsidP="00990F25"/>
    <w:sectPr w:rsidR="00DE3063" w:rsidSect="005D2BB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AE8"/>
    <w:rsid w:val="000D6CA5"/>
    <w:rsid w:val="00146706"/>
    <w:rsid w:val="00176EE6"/>
    <w:rsid w:val="00230090"/>
    <w:rsid w:val="00357BC4"/>
    <w:rsid w:val="004100F7"/>
    <w:rsid w:val="004F30BB"/>
    <w:rsid w:val="005339CB"/>
    <w:rsid w:val="005D2BB5"/>
    <w:rsid w:val="006309A9"/>
    <w:rsid w:val="00680C53"/>
    <w:rsid w:val="006C2D99"/>
    <w:rsid w:val="00714760"/>
    <w:rsid w:val="00735AE8"/>
    <w:rsid w:val="00812519"/>
    <w:rsid w:val="008A2F28"/>
    <w:rsid w:val="008A608B"/>
    <w:rsid w:val="008A75C2"/>
    <w:rsid w:val="00990F25"/>
    <w:rsid w:val="009D7F67"/>
    <w:rsid w:val="00AA7366"/>
    <w:rsid w:val="00AF7C87"/>
    <w:rsid w:val="00B6187F"/>
    <w:rsid w:val="00BC4792"/>
    <w:rsid w:val="00C60716"/>
    <w:rsid w:val="00CC6274"/>
    <w:rsid w:val="00DE3063"/>
    <w:rsid w:val="00DF21E3"/>
    <w:rsid w:val="00E22433"/>
    <w:rsid w:val="00E56A98"/>
    <w:rsid w:val="00EB5AE2"/>
    <w:rsid w:val="00FD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D7B4D"/>
  <w15:docId w15:val="{085EB3CC-3296-48AF-8896-3F6F96430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2BB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47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65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Сафронова Виктория Петровна</cp:lastModifiedBy>
  <cp:revision>2</cp:revision>
  <cp:lastPrinted>2017-09-20T09:00:00Z</cp:lastPrinted>
  <dcterms:created xsi:type="dcterms:W3CDTF">2024-02-05T11:56:00Z</dcterms:created>
  <dcterms:modified xsi:type="dcterms:W3CDTF">2024-02-05T11:56:00Z</dcterms:modified>
</cp:coreProperties>
</file>